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38360" w14:textId="6555FCA1" w:rsidR="004A1226" w:rsidRDefault="00BC7F5F" w:rsidP="00BC7F5F">
      <w:pPr>
        <w:pStyle w:val="Ttulo1"/>
        <w:rPr>
          <w:color w:val="000000" w:themeColor="text1"/>
          <w:sz w:val="36"/>
          <w:szCs w:val="36"/>
        </w:rPr>
      </w:pPr>
      <w:r w:rsidRPr="00BC7F5F">
        <w:rPr>
          <w:color w:val="000000" w:themeColor="text1"/>
          <w:sz w:val="36"/>
          <w:szCs w:val="36"/>
        </w:rPr>
        <w:t>Prueba de diferentes algoritmos de clustering con sklearn:</w:t>
      </w:r>
    </w:p>
    <w:p w14:paraId="4F236FB1" w14:textId="174F2306" w:rsidR="00BC7F5F" w:rsidRDefault="00BC7F5F" w:rsidP="00BC7F5F">
      <w:r w:rsidRPr="00BC7F5F">
        <w:t>Este comparacion se ha h</w:t>
      </w:r>
      <w:r>
        <w:t>echo en todos los casos con 200 filas de datos.</w:t>
      </w:r>
    </w:p>
    <w:p w14:paraId="20176C1F" w14:textId="502C9EC0" w:rsidR="002C6685" w:rsidRDefault="002C6685" w:rsidP="00BC7F5F">
      <w:r w:rsidRPr="002C6685">
        <w:t>Para cada opcion s</w:t>
      </w:r>
      <w:r>
        <w:t>e deben adaptar las siguientes características:</w:t>
      </w:r>
    </w:p>
    <w:p w14:paraId="3270D6CB" w14:textId="77777777" w:rsidR="002C6685" w:rsidRPr="002C6685" w:rsidRDefault="002C6685" w:rsidP="002C6685">
      <w:pPr>
        <w:numPr>
          <w:ilvl w:val="0"/>
          <w:numId w:val="1"/>
        </w:numPr>
      </w:pPr>
      <w:r w:rsidRPr="002C6685">
        <w:rPr>
          <w:b/>
          <w:bCs/>
        </w:rPr>
        <w:t>AgglomerativeClustering</w:t>
      </w:r>
      <w:r w:rsidRPr="002C6685">
        <w:t>:</w:t>
      </w:r>
    </w:p>
    <w:p w14:paraId="2DED0276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n_clusters</w:t>
      </w:r>
      <w:r w:rsidRPr="002C6685">
        <w:t>: El número de clústeres que se deben encontrar.</w:t>
      </w:r>
    </w:p>
    <w:p w14:paraId="7884451A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linkage</w:t>
      </w:r>
      <w:r w:rsidRPr="002C6685">
        <w:t>: El criterio utilizado para calcular la distancia entre los clústeres (por ejemplo, "ward", "complete", "average", etc.).</w:t>
      </w:r>
    </w:p>
    <w:p w14:paraId="055BE74B" w14:textId="77777777" w:rsidR="002C6685" w:rsidRPr="002C6685" w:rsidRDefault="002C6685" w:rsidP="002C6685">
      <w:pPr>
        <w:numPr>
          <w:ilvl w:val="0"/>
          <w:numId w:val="1"/>
        </w:numPr>
      </w:pPr>
      <w:r w:rsidRPr="002C6685">
        <w:rPr>
          <w:b/>
          <w:bCs/>
        </w:rPr>
        <w:t>SpectralClustering</w:t>
      </w:r>
      <w:r w:rsidRPr="002C6685">
        <w:t>:</w:t>
      </w:r>
    </w:p>
    <w:p w14:paraId="31C4CAA4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n_clusters</w:t>
      </w:r>
      <w:r w:rsidRPr="002C6685">
        <w:t>: El número de clústeres que se deben encontrar.</w:t>
      </w:r>
    </w:p>
    <w:p w14:paraId="659EB75D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affinity</w:t>
      </w:r>
      <w:r w:rsidRPr="002C6685">
        <w:t>: La métrica de afinidad utilizada para construir la matriz de afinidad (por ejemplo, "nearest_neighbors", "rbf", "precomputed", etc.).</w:t>
      </w:r>
    </w:p>
    <w:p w14:paraId="14ED570F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n_neighbors</w:t>
      </w:r>
      <w:r w:rsidRPr="002C6685">
        <w:t>: El número de vecinos a considerar si se usa el enfoque de "nearest_neighbors".</w:t>
      </w:r>
    </w:p>
    <w:p w14:paraId="70319FFB" w14:textId="77777777" w:rsidR="002C6685" w:rsidRPr="002C6685" w:rsidRDefault="002C6685" w:rsidP="002C6685">
      <w:pPr>
        <w:numPr>
          <w:ilvl w:val="0"/>
          <w:numId w:val="1"/>
        </w:numPr>
      </w:pPr>
      <w:r w:rsidRPr="002C6685">
        <w:rPr>
          <w:b/>
          <w:bCs/>
        </w:rPr>
        <w:t>DBSCAN</w:t>
      </w:r>
      <w:r w:rsidRPr="002C6685">
        <w:t>:</w:t>
      </w:r>
    </w:p>
    <w:p w14:paraId="3AD34F9A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eps</w:t>
      </w:r>
      <w:r w:rsidRPr="002C6685">
        <w:t>: La distancia máxima entre dos muestras para que se consideren vecinos.</w:t>
      </w:r>
    </w:p>
    <w:p w14:paraId="57A1A4AE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min_samples</w:t>
      </w:r>
      <w:r w:rsidRPr="002C6685">
        <w:t>: El número mínimo de muestras requeridas en una vecindad para que un punto sea considerado como núcleo.</w:t>
      </w:r>
    </w:p>
    <w:p w14:paraId="6F3789F7" w14:textId="77777777" w:rsidR="002C6685" w:rsidRPr="002C6685" w:rsidRDefault="002C6685" w:rsidP="002C6685">
      <w:pPr>
        <w:numPr>
          <w:ilvl w:val="0"/>
          <w:numId w:val="1"/>
        </w:numPr>
      </w:pPr>
      <w:r w:rsidRPr="002C6685">
        <w:rPr>
          <w:b/>
          <w:bCs/>
        </w:rPr>
        <w:t>OPTICS</w:t>
      </w:r>
      <w:r w:rsidRPr="002C6685">
        <w:t>:</w:t>
      </w:r>
    </w:p>
    <w:p w14:paraId="40B4B201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min_samples</w:t>
      </w:r>
      <w:r w:rsidRPr="002C6685">
        <w:t>: El número mínimo de muestras en un clúster.</w:t>
      </w:r>
    </w:p>
    <w:p w14:paraId="6F1DB224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max_eps</w:t>
      </w:r>
      <w:r w:rsidRPr="002C6685">
        <w:t>: La distancia máxima para que dos puntos sean considerados vecinos.</w:t>
      </w:r>
    </w:p>
    <w:p w14:paraId="614810DA" w14:textId="77777777" w:rsidR="002C6685" w:rsidRPr="002C6685" w:rsidRDefault="002C6685" w:rsidP="002C6685">
      <w:pPr>
        <w:numPr>
          <w:ilvl w:val="0"/>
          <w:numId w:val="1"/>
        </w:numPr>
      </w:pPr>
      <w:r w:rsidRPr="002C6685">
        <w:rPr>
          <w:b/>
          <w:bCs/>
        </w:rPr>
        <w:t>HDBSCAN</w:t>
      </w:r>
      <w:r w:rsidRPr="002C6685">
        <w:t>:</w:t>
      </w:r>
    </w:p>
    <w:p w14:paraId="24BB6C1D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min_cluster_size</w:t>
      </w:r>
      <w:r w:rsidRPr="002C6685">
        <w:t>: El tamaño mínimo de un clúster.</w:t>
      </w:r>
    </w:p>
    <w:p w14:paraId="452F641C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min_samples</w:t>
      </w:r>
      <w:r w:rsidRPr="002C6685">
        <w:t>: El número mínimo de muestras en una vecindad para considerar un punto como un pico.</w:t>
      </w:r>
    </w:p>
    <w:p w14:paraId="46205C44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cluster_selection_epsilon</w:t>
      </w:r>
      <w:r w:rsidRPr="002C6685">
        <w:t>: La distancia máxima para considerar puntos como vecinos.</w:t>
      </w:r>
    </w:p>
    <w:p w14:paraId="62806B3A" w14:textId="77777777" w:rsidR="002C6685" w:rsidRPr="002C6685" w:rsidRDefault="002C6685" w:rsidP="002C6685">
      <w:pPr>
        <w:numPr>
          <w:ilvl w:val="0"/>
          <w:numId w:val="1"/>
        </w:numPr>
      </w:pPr>
      <w:r w:rsidRPr="002C6685">
        <w:rPr>
          <w:b/>
          <w:bCs/>
        </w:rPr>
        <w:t>Birch</w:t>
      </w:r>
      <w:r w:rsidRPr="002C6685">
        <w:t>:</w:t>
      </w:r>
    </w:p>
    <w:p w14:paraId="739E77B1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threshold</w:t>
      </w:r>
      <w:r w:rsidRPr="002C6685">
        <w:t>: El umbral para el agrupamiento.</w:t>
      </w:r>
    </w:p>
    <w:p w14:paraId="2162C986" w14:textId="77777777" w:rsidR="002C6685" w:rsidRPr="002C6685" w:rsidRDefault="002C6685" w:rsidP="002C6685">
      <w:pPr>
        <w:numPr>
          <w:ilvl w:val="1"/>
          <w:numId w:val="1"/>
        </w:numPr>
      </w:pPr>
      <w:r w:rsidRPr="002C6685">
        <w:rPr>
          <w:b/>
          <w:bCs/>
        </w:rPr>
        <w:t>n_clusters</w:t>
      </w:r>
      <w:r w:rsidRPr="002C6685">
        <w:t>: El número de clústeres que se deben encontrar.</w:t>
      </w:r>
    </w:p>
    <w:p w14:paraId="6DB53613" w14:textId="77777777" w:rsidR="002C6685" w:rsidRPr="002C6685" w:rsidRDefault="002C6685" w:rsidP="00BC7F5F"/>
    <w:p w14:paraId="33CC7EFD" w14:textId="12CAE94B" w:rsidR="00BC7F5F" w:rsidRDefault="00BC7F5F" w:rsidP="002B1802">
      <w:pPr>
        <w:pStyle w:val="Ttulo2"/>
        <w:rPr>
          <w:color w:val="000000" w:themeColor="text1"/>
          <w:lang w:val="en-GB"/>
        </w:rPr>
      </w:pPr>
      <w:r w:rsidRPr="008067AC">
        <w:rPr>
          <w:color w:val="000000" w:themeColor="text1"/>
          <w:lang w:val="en-GB"/>
        </w:rPr>
        <w:lastRenderedPageBreak/>
        <w:t>AgglomerativeClustering:</w:t>
      </w:r>
    </w:p>
    <w:p w14:paraId="697DFDE5" w14:textId="77777777" w:rsidR="004B704D" w:rsidRPr="004B704D" w:rsidRDefault="004B704D" w:rsidP="004B704D">
      <w:r>
        <w:t xml:space="preserve">Los parámetros que utilice para esta ejecución son: n_clusters = 90 y </w:t>
      </w:r>
      <w:r w:rsidRPr="004B704D">
        <w:t>linkage = 'ward'</w:t>
      </w:r>
    </w:p>
    <w:p w14:paraId="6610148B" w14:textId="6956BB16" w:rsidR="002B1802" w:rsidRDefault="004B704D" w:rsidP="002B1802">
      <w:r w:rsidRPr="004B704D">
        <w:drawing>
          <wp:inline distT="0" distB="0" distL="0" distR="0" wp14:anchorId="3F541FC5" wp14:editId="6D35D777">
            <wp:extent cx="5400040" cy="6264275"/>
            <wp:effectExtent l="0" t="0" r="0" b="3175"/>
            <wp:docPr id="509308247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08247" name="Imagen 1" descr="Map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B798" w14:textId="43410B76" w:rsidR="004B704D" w:rsidRDefault="004B704D" w:rsidP="002B1802">
      <w:r w:rsidRPr="004B704D">
        <w:lastRenderedPageBreak/>
        <w:drawing>
          <wp:inline distT="0" distB="0" distL="0" distR="0" wp14:anchorId="316182C3" wp14:editId="42366644">
            <wp:extent cx="5400040" cy="5986145"/>
            <wp:effectExtent l="0" t="0" r="0" b="0"/>
            <wp:docPr id="744888159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88159" name="Imagen 1" descr="Map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8262" w14:textId="45C7A1DE" w:rsidR="004B704D" w:rsidRDefault="004B704D" w:rsidP="002B1802">
      <w:r w:rsidRPr="004B704D">
        <w:lastRenderedPageBreak/>
        <w:drawing>
          <wp:inline distT="0" distB="0" distL="0" distR="0" wp14:anchorId="1699956C" wp14:editId="2E8765DD">
            <wp:extent cx="5400040" cy="4302760"/>
            <wp:effectExtent l="0" t="0" r="0" b="2540"/>
            <wp:docPr id="1666368898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68898" name="Imagen 1" descr="Gráfico, Histo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10B7" w14:textId="77777777" w:rsidR="004B704D" w:rsidRDefault="004B704D" w:rsidP="004B704D">
      <w:r>
        <w:t>Total, segmentos:</w:t>
      </w:r>
      <w:r w:rsidRPr="00886D19">
        <w:t xml:space="preserve"> 2</w:t>
      </w:r>
      <w:r>
        <w:t>654</w:t>
      </w:r>
    </w:p>
    <w:p w14:paraId="7691F619" w14:textId="77777777" w:rsidR="004B704D" w:rsidRDefault="004B704D" w:rsidP="004B704D">
      <w:r>
        <w:t>Total, clustes: 90</w:t>
      </w:r>
    </w:p>
    <w:p w14:paraId="589B1112" w14:textId="77777777" w:rsidR="004B704D" w:rsidRDefault="004B704D" w:rsidP="004B704D">
      <w:r>
        <w:t>Total, datos basura: 0%</w:t>
      </w:r>
    </w:p>
    <w:p w14:paraId="4FEAC045" w14:textId="78FED016" w:rsidR="004B704D" w:rsidRDefault="004B704D" w:rsidP="004B704D">
      <w:r>
        <w:t xml:space="preserve">No desperdicia ninguna trayectoria, pude que se necesite </w:t>
      </w:r>
      <w:r>
        <w:t>más</w:t>
      </w:r>
      <w:r>
        <w:t xml:space="preserve"> clusters en este caso.</w:t>
      </w:r>
    </w:p>
    <w:p w14:paraId="194FC8B9" w14:textId="77777777" w:rsidR="004B704D" w:rsidRDefault="004B704D" w:rsidP="002B1802"/>
    <w:p w14:paraId="62DD7D7E" w14:textId="77777777" w:rsidR="004B704D" w:rsidRDefault="004B704D" w:rsidP="002B1802"/>
    <w:p w14:paraId="168E8AD4" w14:textId="77777777" w:rsidR="004B704D" w:rsidRDefault="004B704D" w:rsidP="002B1802"/>
    <w:p w14:paraId="7AFDAFCA" w14:textId="77777777" w:rsidR="004B704D" w:rsidRDefault="004B704D" w:rsidP="002B1802"/>
    <w:p w14:paraId="50195FA8" w14:textId="77777777" w:rsidR="004B704D" w:rsidRDefault="004B704D" w:rsidP="002B1802"/>
    <w:p w14:paraId="1CA0854F" w14:textId="77777777" w:rsidR="004B704D" w:rsidRDefault="004B704D" w:rsidP="002B1802"/>
    <w:p w14:paraId="4EB31F05" w14:textId="77777777" w:rsidR="004B704D" w:rsidRDefault="004B704D" w:rsidP="002B1802"/>
    <w:p w14:paraId="1D41AB7B" w14:textId="77777777" w:rsidR="004B704D" w:rsidRDefault="004B704D" w:rsidP="002B1802"/>
    <w:p w14:paraId="20DFE9AB" w14:textId="77777777" w:rsidR="004B704D" w:rsidRDefault="004B704D" w:rsidP="002B1802"/>
    <w:p w14:paraId="1F48CAD7" w14:textId="77777777" w:rsidR="004B704D" w:rsidRPr="002B1802" w:rsidRDefault="004B704D" w:rsidP="002B1802"/>
    <w:p w14:paraId="6C7E3F61" w14:textId="4730822E" w:rsidR="00BC7F5F" w:rsidRPr="002B1802" w:rsidRDefault="00BC7F5F" w:rsidP="00BC7F5F">
      <w:pPr>
        <w:pStyle w:val="Ttulo2"/>
        <w:rPr>
          <w:color w:val="000000" w:themeColor="text1"/>
        </w:rPr>
      </w:pPr>
      <w:r w:rsidRPr="002B1802">
        <w:rPr>
          <w:color w:val="000000" w:themeColor="text1"/>
        </w:rPr>
        <w:lastRenderedPageBreak/>
        <w:t>SpectralClustering:</w:t>
      </w:r>
    </w:p>
    <w:p w14:paraId="49F6A887" w14:textId="77777777" w:rsidR="00D93E03" w:rsidRPr="00D93E03" w:rsidRDefault="00D93E03" w:rsidP="00D93E03">
      <w:r>
        <w:t xml:space="preserve">Los parámetros que utilice para esta ejecución son: n_clusters = 90 y </w:t>
      </w:r>
      <w:r w:rsidRPr="00D93E03">
        <w:t>affinity = 'nearest_neighbors'</w:t>
      </w:r>
    </w:p>
    <w:p w14:paraId="151BADAB" w14:textId="09F790B8" w:rsidR="00BC7F5F" w:rsidRDefault="00D93E03" w:rsidP="00BC7F5F">
      <w:r w:rsidRPr="00D93E03">
        <w:drawing>
          <wp:inline distT="0" distB="0" distL="0" distR="0" wp14:anchorId="79779904" wp14:editId="56DF0294">
            <wp:extent cx="5400040" cy="6264275"/>
            <wp:effectExtent l="0" t="0" r="0" b="3175"/>
            <wp:docPr id="2071305445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05445" name="Imagen 1" descr="Map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5AC2" w14:textId="0117FDF0" w:rsidR="00D93E03" w:rsidRDefault="00D93E03" w:rsidP="00BC7F5F">
      <w:r w:rsidRPr="00D93E03">
        <w:lastRenderedPageBreak/>
        <w:drawing>
          <wp:inline distT="0" distB="0" distL="0" distR="0" wp14:anchorId="10758282" wp14:editId="4A53193E">
            <wp:extent cx="5400040" cy="7342505"/>
            <wp:effectExtent l="0" t="0" r="0" b="0"/>
            <wp:docPr id="1584648105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48105" name="Imagen 1" descr="Map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4F47" w14:textId="7F3B854F" w:rsidR="00055BBB" w:rsidRDefault="00055BBB" w:rsidP="00BC7F5F">
      <w:r w:rsidRPr="00055BBB">
        <w:lastRenderedPageBreak/>
        <w:drawing>
          <wp:inline distT="0" distB="0" distL="0" distR="0" wp14:anchorId="29762D00" wp14:editId="35A911DF">
            <wp:extent cx="5353050" cy="4333875"/>
            <wp:effectExtent l="0" t="0" r="0" b="9525"/>
            <wp:docPr id="1017101307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01307" name="Imagen 1" descr="Gráfico, Histo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AB50" w14:textId="77777777" w:rsidR="00D93E03" w:rsidRDefault="00D93E03" w:rsidP="00D93E03">
      <w:r>
        <w:t>Total, segmentos:</w:t>
      </w:r>
      <w:r w:rsidRPr="00886D19">
        <w:t xml:space="preserve"> 2</w:t>
      </w:r>
      <w:r>
        <w:t>654</w:t>
      </w:r>
    </w:p>
    <w:p w14:paraId="7A54F380" w14:textId="5EB98694" w:rsidR="00D93E03" w:rsidRDefault="00D93E03" w:rsidP="00D93E03">
      <w:r>
        <w:t xml:space="preserve">Total, clustes: </w:t>
      </w:r>
      <w:r>
        <w:t>90</w:t>
      </w:r>
    </w:p>
    <w:p w14:paraId="280E74BB" w14:textId="3589AFA0" w:rsidR="00D93E03" w:rsidRDefault="00D93E03" w:rsidP="00D93E03">
      <w:r>
        <w:t xml:space="preserve">Total, datos basura: </w:t>
      </w:r>
      <w:r>
        <w:t>0%</w:t>
      </w:r>
    </w:p>
    <w:p w14:paraId="30685570" w14:textId="5F602541" w:rsidR="00D93E03" w:rsidRDefault="00D93E03" w:rsidP="00D93E03">
      <w:r>
        <w:t>No desperdicia ninguna trayectoria, pude que se necesite mas clusters en este caso.</w:t>
      </w:r>
    </w:p>
    <w:p w14:paraId="159F0891" w14:textId="77777777" w:rsidR="00D93E03" w:rsidRDefault="00D93E03" w:rsidP="00BC7F5F"/>
    <w:p w14:paraId="7A9932CA" w14:textId="77777777" w:rsidR="00055BBB" w:rsidRDefault="00055BBB" w:rsidP="00BC7F5F"/>
    <w:p w14:paraId="0CD926DF" w14:textId="77777777" w:rsidR="00055BBB" w:rsidRDefault="00055BBB" w:rsidP="00BC7F5F"/>
    <w:p w14:paraId="14B06B49" w14:textId="77777777" w:rsidR="00055BBB" w:rsidRDefault="00055BBB" w:rsidP="00BC7F5F"/>
    <w:p w14:paraId="466D4599" w14:textId="77777777" w:rsidR="00055BBB" w:rsidRDefault="00055BBB" w:rsidP="00BC7F5F"/>
    <w:p w14:paraId="39233BC1" w14:textId="77777777" w:rsidR="00055BBB" w:rsidRDefault="00055BBB" w:rsidP="00BC7F5F"/>
    <w:p w14:paraId="0D19F141" w14:textId="77777777" w:rsidR="00055BBB" w:rsidRDefault="00055BBB" w:rsidP="00BC7F5F"/>
    <w:p w14:paraId="0448E10D" w14:textId="77777777" w:rsidR="00055BBB" w:rsidRDefault="00055BBB" w:rsidP="00BC7F5F"/>
    <w:p w14:paraId="270165F5" w14:textId="77777777" w:rsidR="00055BBB" w:rsidRDefault="00055BBB" w:rsidP="00BC7F5F"/>
    <w:p w14:paraId="5A154EB1" w14:textId="77777777" w:rsidR="00055BBB" w:rsidRPr="002B1802" w:rsidRDefault="00055BBB" w:rsidP="00BC7F5F"/>
    <w:p w14:paraId="71736ABC" w14:textId="70729118" w:rsidR="008067AC" w:rsidRPr="00D93E03" w:rsidRDefault="00BC7F5F" w:rsidP="008067AC">
      <w:pPr>
        <w:pStyle w:val="Ttulo2"/>
        <w:rPr>
          <w:color w:val="000000" w:themeColor="text1"/>
        </w:rPr>
      </w:pPr>
      <w:r w:rsidRPr="00D93E03">
        <w:rPr>
          <w:color w:val="000000" w:themeColor="text1"/>
        </w:rPr>
        <w:lastRenderedPageBreak/>
        <w:t>DBSCAN:</w:t>
      </w:r>
    </w:p>
    <w:p w14:paraId="7DA6B51B" w14:textId="47993A39" w:rsidR="008067AC" w:rsidRDefault="008067AC" w:rsidP="008067AC">
      <w:r w:rsidRPr="008067AC">
        <w:t xml:space="preserve">No he encontrado un </w:t>
      </w:r>
      <w:r>
        <w:t>numero de eps que saque un bien resultado, este esté dado con 0.1</w:t>
      </w:r>
    </w:p>
    <w:p w14:paraId="7540FB0C" w14:textId="50864FC9" w:rsidR="008067AC" w:rsidRPr="008067AC" w:rsidRDefault="008067AC" w:rsidP="008067AC">
      <w:r w:rsidRPr="008067AC">
        <w:drawing>
          <wp:inline distT="0" distB="0" distL="0" distR="0" wp14:anchorId="1FF5F942" wp14:editId="14444276">
            <wp:extent cx="5400040" cy="2762250"/>
            <wp:effectExtent l="0" t="0" r="0" b="0"/>
            <wp:docPr id="80413065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30658" name="Imagen 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1634" w14:textId="5EFBB226" w:rsidR="00BC7F5F" w:rsidRDefault="008067AC" w:rsidP="00BC7F5F">
      <w:r w:rsidRPr="008067AC">
        <w:drawing>
          <wp:inline distT="0" distB="0" distL="0" distR="0" wp14:anchorId="78EE4946" wp14:editId="7A1FE814">
            <wp:extent cx="5400040" cy="2769235"/>
            <wp:effectExtent l="0" t="0" r="0" b="0"/>
            <wp:docPr id="120688195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1956" name="Imagen 1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3C52" w14:textId="456ED49B" w:rsidR="008067AC" w:rsidRDefault="008067AC" w:rsidP="008067AC">
      <w:r>
        <w:t>Total, segmentos:</w:t>
      </w:r>
      <w:r w:rsidRPr="00886D19">
        <w:t xml:space="preserve"> 2</w:t>
      </w:r>
      <w:r>
        <w:t>654</w:t>
      </w:r>
    </w:p>
    <w:p w14:paraId="3C4506B5" w14:textId="2F27A6CB" w:rsidR="008067AC" w:rsidRDefault="008067AC" w:rsidP="008067AC">
      <w:r>
        <w:t xml:space="preserve">Total, clustes: </w:t>
      </w:r>
      <w:r>
        <w:t>37</w:t>
      </w:r>
    </w:p>
    <w:p w14:paraId="3F1F1D54" w14:textId="58BFC8C7" w:rsidR="008067AC" w:rsidRDefault="008067AC" w:rsidP="008067AC">
      <w:r>
        <w:t xml:space="preserve">Total, datos basura: </w:t>
      </w:r>
      <w:r w:rsidRPr="008067AC">
        <w:t xml:space="preserve">2391 </w:t>
      </w:r>
      <w:r>
        <w:t>un</w:t>
      </w:r>
      <w:r w:rsidRPr="00886D19">
        <w:t xml:space="preserve"> </w:t>
      </w:r>
      <w:r>
        <w:t>90</w:t>
      </w:r>
      <w:r w:rsidRPr="00B53E5D">
        <w:t>.</w:t>
      </w:r>
      <w:r>
        <w:t>09</w:t>
      </w:r>
      <w:r>
        <w:t>%</w:t>
      </w:r>
    </w:p>
    <w:p w14:paraId="2ED3B7E9" w14:textId="497238A1" w:rsidR="008067AC" w:rsidRPr="00BC7F5F" w:rsidRDefault="008067AC" w:rsidP="008067AC">
      <w:r w:rsidRPr="008067AC">
        <w:lastRenderedPageBreak/>
        <w:drawing>
          <wp:inline distT="0" distB="0" distL="0" distR="0" wp14:anchorId="3DF34D3C" wp14:editId="0F362975">
            <wp:extent cx="5353050" cy="4333875"/>
            <wp:effectExtent l="0" t="0" r="0" b="9525"/>
            <wp:docPr id="1954088416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88416" name="Imagen 1" descr="Gráfico, Histo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FDD3" w14:textId="77777777" w:rsidR="008067AC" w:rsidRPr="008067AC" w:rsidRDefault="008067AC" w:rsidP="00BC7F5F"/>
    <w:p w14:paraId="082276CD" w14:textId="110CAC66" w:rsidR="00BC7F5F" w:rsidRPr="00BC7F5F" w:rsidRDefault="00BC7F5F" w:rsidP="00BC7F5F">
      <w:pPr>
        <w:pStyle w:val="Ttulo2"/>
        <w:rPr>
          <w:color w:val="000000" w:themeColor="text1"/>
          <w:lang w:val="en-GB"/>
        </w:rPr>
      </w:pPr>
      <w:r w:rsidRPr="00BC7F5F">
        <w:rPr>
          <w:color w:val="000000" w:themeColor="text1"/>
          <w:lang w:val="en-GB"/>
        </w:rPr>
        <w:lastRenderedPageBreak/>
        <w:t>OPTICS:</w:t>
      </w:r>
    </w:p>
    <w:p w14:paraId="2EE4BC98" w14:textId="7277245B" w:rsidR="00BC7F5F" w:rsidRDefault="00B53E5D" w:rsidP="00BC7F5F">
      <w:pPr>
        <w:rPr>
          <w:lang w:val="en-GB"/>
        </w:rPr>
      </w:pPr>
      <w:r w:rsidRPr="00B53E5D">
        <w:rPr>
          <w:noProof/>
          <w:lang w:val="en-GB"/>
        </w:rPr>
        <w:drawing>
          <wp:inline distT="0" distB="0" distL="0" distR="0" wp14:anchorId="5FBABD2E" wp14:editId="4B9AF7F4">
            <wp:extent cx="5400040" cy="6126480"/>
            <wp:effectExtent l="0" t="0" r="0" b="7620"/>
            <wp:docPr id="820856684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6684" name="Imagen 1" descr="Map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2FCD" w14:textId="6801E78F" w:rsidR="00B53E5D" w:rsidRDefault="00B53E5D" w:rsidP="00BC7F5F">
      <w:pPr>
        <w:rPr>
          <w:lang w:val="en-GB"/>
        </w:rPr>
      </w:pPr>
      <w:r w:rsidRPr="00B53E5D">
        <w:rPr>
          <w:noProof/>
          <w:lang w:val="en-GB"/>
        </w:rPr>
        <w:lastRenderedPageBreak/>
        <w:drawing>
          <wp:inline distT="0" distB="0" distL="0" distR="0" wp14:anchorId="2C1D5675" wp14:editId="64ED5F1F">
            <wp:extent cx="5400040" cy="6132195"/>
            <wp:effectExtent l="0" t="0" r="0" b="1905"/>
            <wp:docPr id="1727493337" name="Imagen 1" descr="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93337" name="Imagen 1" descr="Map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0457" w14:textId="435CF3E7" w:rsidR="00CF75C2" w:rsidRDefault="00CF75C2" w:rsidP="00BC7F5F">
      <w:pPr>
        <w:rPr>
          <w:lang w:val="en-GB"/>
        </w:rPr>
      </w:pPr>
      <w:r w:rsidRPr="00CF75C2">
        <w:rPr>
          <w:lang w:val="en-GB"/>
        </w:rPr>
        <w:lastRenderedPageBreak/>
        <w:drawing>
          <wp:inline distT="0" distB="0" distL="0" distR="0" wp14:anchorId="6005BC0F" wp14:editId="570C6ECE">
            <wp:extent cx="5362575" cy="4333875"/>
            <wp:effectExtent l="0" t="0" r="9525" b="9525"/>
            <wp:docPr id="1052061056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61056" name="Imagen 1" descr="Gráf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47CC" w14:textId="77777777" w:rsidR="00B53E5D" w:rsidRDefault="00B53E5D" w:rsidP="00B53E5D">
      <w:r>
        <w:t>Total, segmentos:</w:t>
      </w:r>
      <w:r w:rsidRPr="00886D19">
        <w:t xml:space="preserve"> 2161</w:t>
      </w:r>
    </w:p>
    <w:p w14:paraId="2E0E27E4" w14:textId="499190EF" w:rsidR="00B53E5D" w:rsidRDefault="00B53E5D" w:rsidP="00B53E5D">
      <w:r>
        <w:t xml:space="preserve">Total, clustes: </w:t>
      </w:r>
      <w:r w:rsidRPr="00B53E5D">
        <w:t>106</w:t>
      </w:r>
    </w:p>
    <w:p w14:paraId="701D13F1" w14:textId="7072012E" w:rsidR="00B53E5D" w:rsidRPr="00BC7F5F" w:rsidRDefault="00B53E5D" w:rsidP="00B53E5D">
      <w:r>
        <w:t xml:space="preserve">Total, datos basura: </w:t>
      </w:r>
      <w:r w:rsidRPr="00B53E5D">
        <w:t>1354</w:t>
      </w:r>
      <w:r>
        <w:t xml:space="preserve"> un</w:t>
      </w:r>
      <w:r w:rsidRPr="00886D19">
        <w:t xml:space="preserve"> </w:t>
      </w:r>
      <w:r w:rsidRPr="00B53E5D">
        <w:t>62.66</w:t>
      </w:r>
      <w:r>
        <w:t>%</w:t>
      </w:r>
    </w:p>
    <w:p w14:paraId="2CEE2697" w14:textId="77777777" w:rsidR="00B53E5D" w:rsidRPr="00B53E5D" w:rsidRDefault="00B53E5D" w:rsidP="00BC7F5F"/>
    <w:p w14:paraId="5F2FE2DC" w14:textId="1823EB69" w:rsidR="00BC7F5F" w:rsidRDefault="00BC7F5F" w:rsidP="00BC7F5F">
      <w:pPr>
        <w:pStyle w:val="Ttulo2"/>
        <w:rPr>
          <w:color w:val="000000" w:themeColor="text1"/>
        </w:rPr>
      </w:pPr>
      <w:r w:rsidRPr="00BC7F5F">
        <w:rPr>
          <w:color w:val="000000" w:themeColor="text1"/>
        </w:rPr>
        <w:lastRenderedPageBreak/>
        <w:t>HDBSCAN</w:t>
      </w:r>
      <w:r>
        <w:rPr>
          <w:color w:val="000000" w:themeColor="text1"/>
        </w:rPr>
        <w:t>:</w:t>
      </w:r>
    </w:p>
    <w:p w14:paraId="78262FCF" w14:textId="2096E673" w:rsidR="00886D19" w:rsidRPr="00886D19" w:rsidRDefault="00886D19" w:rsidP="00886D19">
      <w:r w:rsidRPr="00886D19">
        <w:rPr>
          <w:noProof/>
        </w:rPr>
        <w:drawing>
          <wp:inline distT="0" distB="0" distL="0" distR="0" wp14:anchorId="581391DB" wp14:editId="5F0A293D">
            <wp:extent cx="5400040" cy="6583680"/>
            <wp:effectExtent l="0" t="0" r="0" b="7620"/>
            <wp:docPr id="961801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017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A70E" w14:textId="0AAE6CD9" w:rsidR="00BC7F5F" w:rsidRDefault="00886D19" w:rsidP="00BC7F5F">
      <w:r w:rsidRPr="00886D19">
        <w:rPr>
          <w:noProof/>
        </w:rPr>
        <w:lastRenderedPageBreak/>
        <w:drawing>
          <wp:inline distT="0" distB="0" distL="0" distR="0" wp14:anchorId="60927E7F" wp14:editId="03865641">
            <wp:extent cx="5400040" cy="6206490"/>
            <wp:effectExtent l="0" t="0" r="0" b="3810"/>
            <wp:docPr id="433419417" name="Imagen 1" descr="Diagrama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19417" name="Imagen 1" descr="Diagrama, Map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86A6" w14:textId="7BC8A567" w:rsidR="007B3385" w:rsidRDefault="007B3385" w:rsidP="00BC7F5F">
      <w:r w:rsidRPr="007B3385">
        <w:lastRenderedPageBreak/>
        <w:drawing>
          <wp:inline distT="0" distB="0" distL="0" distR="0" wp14:anchorId="5B7E4B57" wp14:editId="171D2A3D">
            <wp:extent cx="5353050" cy="4333875"/>
            <wp:effectExtent l="0" t="0" r="0" b="9525"/>
            <wp:docPr id="2108863842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63842" name="Imagen 1" descr="Gráfico, Histo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8F12" w14:textId="7D1E85C3" w:rsidR="00886D19" w:rsidRDefault="00886D19" w:rsidP="00BC7F5F">
      <w:r>
        <w:t>Total, segmentos:</w:t>
      </w:r>
      <w:r w:rsidRPr="00886D19">
        <w:t xml:space="preserve"> 2161</w:t>
      </w:r>
    </w:p>
    <w:p w14:paraId="37FE0AB8" w14:textId="494733F4" w:rsidR="00886D19" w:rsidRDefault="00886D19" w:rsidP="00BC7F5F">
      <w:r>
        <w:t>Total, clustes: 96</w:t>
      </w:r>
    </w:p>
    <w:p w14:paraId="5FFDF92B" w14:textId="762235F9" w:rsidR="00886D19" w:rsidRDefault="00886D19" w:rsidP="00BC7F5F">
      <w:r>
        <w:t xml:space="preserve">Total, datos basura: </w:t>
      </w:r>
      <w:r w:rsidRPr="00886D19">
        <w:t>1157</w:t>
      </w:r>
      <w:r>
        <w:t xml:space="preserve"> un</w:t>
      </w:r>
      <w:r w:rsidRPr="00886D19">
        <w:t xml:space="preserve"> 53.54</w:t>
      </w:r>
      <w:r>
        <w:t>%</w:t>
      </w:r>
    </w:p>
    <w:p w14:paraId="1625DAEA" w14:textId="77777777" w:rsidR="00B53E5D" w:rsidRDefault="00B53E5D" w:rsidP="00BC7F5F"/>
    <w:p w14:paraId="126BF47C" w14:textId="77777777" w:rsidR="00B53E5D" w:rsidRDefault="00B53E5D" w:rsidP="00BC7F5F"/>
    <w:p w14:paraId="4F9EC7A7" w14:textId="77777777" w:rsidR="00B53E5D" w:rsidRDefault="00B53E5D" w:rsidP="00BC7F5F"/>
    <w:p w14:paraId="4EF9B1E7" w14:textId="77777777" w:rsidR="00B53E5D" w:rsidRDefault="00B53E5D" w:rsidP="00BC7F5F"/>
    <w:p w14:paraId="72129DE4" w14:textId="77777777" w:rsidR="00B53E5D" w:rsidRPr="00BC7F5F" w:rsidRDefault="00B53E5D" w:rsidP="00BC7F5F"/>
    <w:p w14:paraId="006007DC" w14:textId="2EE2B06F" w:rsidR="00BC7F5F" w:rsidRDefault="00BC7F5F" w:rsidP="00BC7F5F">
      <w:pPr>
        <w:pStyle w:val="Ttulo2"/>
        <w:rPr>
          <w:color w:val="000000" w:themeColor="text1"/>
        </w:rPr>
      </w:pPr>
      <w:r w:rsidRPr="00BC7F5F">
        <w:rPr>
          <w:color w:val="000000" w:themeColor="text1"/>
        </w:rPr>
        <w:t>Birch</w:t>
      </w:r>
      <w:r>
        <w:rPr>
          <w:color w:val="000000" w:themeColor="text1"/>
        </w:rPr>
        <w:t>:</w:t>
      </w:r>
    </w:p>
    <w:p w14:paraId="6CCA04BB" w14:textId="75A0B4FB" w:rsidR="00BC7F5F" w:rsidRPr="00BC7F5F" w:rsidRDefault="004A72F7" w:rsidP="00BC7F5F">
      <w:r>
        <w:t>No he encontrado ninguna configuración que no meta todos los segmentos en la lista de descartes.</w:t>
      </w:r>
    </w:p>
    <w:sectPr w:rsidR="00BC7F5F" w:rsidRPr="00BC7F5F" w:rsidSect="00110CF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5A5CCB"/>
    <w:multiLevelType w:val="multilevel"/>
    <w:tmpl w:val="3FDA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2723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F5F"/>
    <w:rsid w:val="00055BBB"/>
    <w:rsid w:val="00110CFD"/>
    <w:rsid w:val="00155AA6"/>
    <w:rsid w:val="002A0910"/>
    <w:rsid w:val="002B1802"/>
    <w:rsid w:val="002C6685"/>
    <w:rsid w:val="003310FF"/>
    <w:rsid w:val="00376672"/>
    <w:rsid w:val="003F4CDA"/>
    <w:rsid w:val="004A1226"/>
    <w:rsid w:val="004A72F7"/>
    <w:rsid w:val="004B704D"/>
    <w:rsid w:val="005F510F"/>
    <w:rsid w:val="00655621"/>
    <w:rsid w:val="007B3385"/>
    <w:rsid w:val="008067AC"/>
    <w:rsid w:val="00886D19"/>
    <w:rsid w:val="009C58CA"/>
    <w:rsid w:val="00B53E5D"/>
    <w:rsid w:val="00BC7F5F"/>
    <w:rsid w:val="00BF5BB0"/>
    <w:rsid w:val="00CA06A4"/>
    <w:rsid w:val="00CF75C2"/>
    <w:rsid w:val="00D93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0D6DA"/>
  <w15:chartTrackingRefBased/>
  <w15:docId w15:val="{6734D0BB-BED1-4168-A7EC-67560FFCB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04D"/>
  </w:style>
  <w:style w:type="paragraph" w:styleId="Ttulo1">
    <w:name w:val="heading 1"/>
    <w:basedOn w:val="Normal"/>
    <w:next w:val="Normal"/>
    <w:link w:val="Ttulo1Car"/>
    <w:uiPriority w:val="9"/>
    <w:qFormat/>
    <w:rsid w:val="00BC7F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C7F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C7F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C7F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C7F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C7F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C7F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C7F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C7F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C7F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C7F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C7F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C7F5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C7F5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C7F5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C7F5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C7F5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C7F5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C7F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C7F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C7F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C7F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C7F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C7F5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C7F5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C7F5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C7F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C7F5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C7F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42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8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5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6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6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7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1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6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15</Pages>
  <Words>378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Álvaro González</dc:creator>
  <cp:keywords/>
  <dc:description/>
  <cp:lastModifiedBy>Álvaro González</cp:lastModifiedBy>
  <cp:revision>4</cp:revision>
  <dcterms:created xsi:type="dcterms:W3CDTF">2024-03-10T15:20:00Z</dcterms:created>
  <dcterms:modified xsi:type="dcterms:W3CDTF">2024-03-12T12:58:00Z</dcterms:modified>
</cp:coreProperties>
</file>